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B301A" w14:textId="55923A75" w:rsidR="00FC7C53" w:rsidRDefault="00FC7C53" w:rsidP="00EC4B66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bookmarkStart w:id="0" w:name="_Hlk136421849"/>
      <w:bookmarkEnd w:id="0"/>
      <w:r>
        <w:rPr>
          <w:rFonts w:ascii="Arial Unicode MS" w:eastAsia="Arial Unicode MS" w:hAnsi="Arial Unicode MS" w:cs="Arial Unicode MS"/>
          <w:noProof/>
        </w:rPr>
        <w:drawing>
          <wp:anchor distT="0" distB="0" distL="114300" distR="114300" simplePos="0" relativeHeight="251660288" behindDoc="1" locked="0" layoutInCell="1" allowOverlap="1" wp14:anchorId="01F9D49B" wp14:editId="1DF77F12">
            <wp:simplePos x="0" y="0"/>
            <wp:positionH relativeFrom="column">
              <wp:posOffset>-546735</wp:posOffset>
            </wp:positionH>
            <wp:positionV relativeFrom="paragraph">
              <wp:posOffset>-842010</wp:posOffset>
            </wp:positionV>
            <wp:extent cx="990600" cy="1611976"/>
            <wp:effectExtent l="0" t="0" r="0" b="7620"/>
            <wp:wrapNone/>
            <wp:docPr id="1" name="Imagen 1" descr="logotx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xur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ALURR DANTZA TALDEAREN</w:t>
      </w:r>
    </w:p>
    <w:p w14:paraId="5734A118" w14:textId="0ECEA01E" w:rsidR="00FC7C53" w:rsidRPr="00DC47E3" w:rsidRDefault="00FC7C53" w:rsidP="00DC47E3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</w:t>
      </w:r>
      <w:r w:rsidR="00A9459A">
        <w:rPr>
          <w:rFonts w:ascii="Arial Unicode MS" w:eastAsia="Arial Unicode MS" w:hAnsi="Arial Unicode MS" w:cs="Arial Unicode MS"/>
          <w:b/>
          <w:sz w:val="28"/>
          <w:szCs w:val="28"/>
        </w:rPr>
        <w:t>5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/ 202</w:t>
      </w:r>
      <w:r w:rsidR="00A9459A">
        <w:rPr>
          <w:rFonts w:ascii="Arial Unicode MS" w:eastAsia="Arial Unicode MS" w:hAnsi="Arial Unicode MS" w:cs="Arial Unicode MS"/>
          <w:b/>
          <w:sz w:val="28"/>
          <w:szCs w:val="28"/>
        </w:rPr>
        <w:t>6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IKASTURTEA</w:t>
      </w:r>
    </w:p>
    <w:p w14:paraId="78A1D60C" w14:textId="598B46BD" w:rsidR="00FC7C53" w:rsidRDefault="00FC7C5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 / MATRÍCULA</w:t>
      </w:r>
    </w:p>
    <w:p w14:paraId="42ECFBAD" w14:textId="77777777" w:rsidR="00DC47E3" w:rsidRDefault="00DC47E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</w:p>
    <w:tbl>
      <w:tblPr>
        <w:tblStyle w:val="Tablaconcuadrcula"/>
        <w:tblpPr w:leftFromText="141" w:rightFromText="141" w:vertAnchor="text" w:horzAnchor="margin" w:tblpXSpec="center" w:tblpY="6"/>
        <w:tblW w:w="11028" w:type="dxa"/>
        <w:tblLook w:val="04A0" w:firstRow="1" w:lastRow="0" w:firstColumn="1" w:lastColumn="0" w:noHBand="0" w:noVBand="1"/>
      </w:tblPr>
      <w:tblGrid>
        <w:gridCol w:w="5800"/>
        <w:gridCol w:w="5228"/>
      </w:tblGrid>
      <w:tr w:rsidR="00FC7C53" w14:paraId="14A874A1" w14:textId="77777777" w:rsidTr="00242C11">
        <w:trPr>
          <w:trHeight w:val="416"/>
        </w:trPr>
        <w:tc>
          <w:tcPr>
            <w:tcW w:w="5800" w:type="dxa"/>
          </w:tcPr>
          <w:p w14:paraId="58D1C833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TALDEA</w:t>
            </w:r>
          </w:p>
          <w:p w14:paraId="3D69CC63" w14:textId="3B0A58BD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GRUPO</w:t>
            </w:r>
          </w:p>
        </w:tc>
        <w:tc>
          <w:tcPr>
            <w:tcW w:w="5228" w:type="dxa"/>
          </w:tcPr>
          <w:p w14:paraId="1ED2B64D" w14:textId="1270A272" w:rsidR="00FC7C53" w:rsidRPr="00A934F9" w:rsidRDefault="0003239C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LH5-LH6</w:t>
            </w:r>
          </w:p>
        </w:tc>
      </w:tr>
      <w:tr w:rsidR="00FC7C53" w14:paraId="5D8CE891" w14:textId="77777777" w:rsidTr="00242C11">
        <w:trPr>
          <w:trHeight w:val="469"/>
        </w:trPr>
        <w:tc>
          <w:tcPr>
            <w:tcW w:w="5800" w:type="dxa"/>
          </w:tcPr>
          <w:p w14:paraId="1D8EF100" w14:textId="4B2AF18C" w:rsidR="00A80E72" w:rsidRPr="00A80E72" w:rsidRDefault="00A80E72" w:rsidP="00A80E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0E72">
              <w:rPr>
                <w:rFonts w:ascii="Arial" w:hAnsi="Arial" w:cs="Arial"/>
                <w:b/>
                <w:bCs/>
                <w:sz w:val="22"/>
                <w:szCs w:val="22"/>
              </w:rPr>
              <w:t>ORDUTEGIA</w:t>
            </w:r>
          </w:p>
          <w:p w14:paraId="0FC03C6F" w14:textId="265B170C" w:rsidR="00FC7C53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HORARIO</w:t>
            </w:r>
          </w:p>
        </w:tc>
        <w:tc>
          <w:tcPr>
            <w:tcW w:w="5228" w:type="dxa"/>
          </w:tcPr>
          <w:p w14:paraId="14ACA182" w14:textId="77777777" w:rsidR="0003239C" w:rsidRDefault="0003239C" w:rsidP="00A80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ASTELEHENA 17:45-18:45 LOKAL ZAHARRA</w:t>
            </w:r>
          </w:p>
          <w:p w14:paraId="5CDB20F9" w14:textId="2CCCEEEA" w:rsidR="0003239C" w:rsidRPr="00A934F9" w:rsidRDefault="0003239C" w:rsidP="00A80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LUNES 17:45-18:45 LOCAL VIEJO</w:t>
            </w:r>
          </w:p>
        </w:tc>
      </w:tr>
      <w:tr w:rsidR="00FC7C53" w14:paraId="2AFE02D3" w14:textId="77777777" w:rsidTr="00242C11">
        <w:trPr>
          <w:trHeight w:val="519"/>
        </w:trPr>
        <w:tc>
          <w:tcPr>
            <w:tcW w:w="5800" w:type="dxa"/>
          </w:tcPr>
          <w:p w14:paraId="0A58BD5E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PREZIOA</w:t>
            </w:r>
          </w:p>
          <w:p w14:paraId="2C8C9A60" w14:textId="508FE70A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PRECIO</w:t>
            </w:r>
          </w:p>
        </w:tc>
        <w:tc>
          <w:tcPr>
            <w:tcW w:w="5228" w:type="dxa"/>
          </w:tcPr>
          <w:p w14:paraId="290B2102" w14:textId="2182544B" w:rsidR="00FC7C53" w:rsidRPr="00A934F9" w:rsidRDefault="0003239C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160€</w:t>
            </w:r>
          </w:p>
        </w:tc>
      </w:tr>
      <w:tr w:rsidR="00FC7C53" w14:paraId="7C2F0AD3" w14:textId="77777777" w:rsidTr="00242C11">
        <w:trPr>
          <w:trHeight w:val="413"/>
        </w:trPr>
        <w:tc>
          <w:tcPr>
            <w:tcW w:w="5800" w:type="dxa"/>
          </w:tcPr>
          <w:p w14:paraId="46067C1B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IZEN ABIZENAK</w:t>
            </w:r>
          </w:p>
          <w:p w14:paraId="579CC480" w14:textId="61A76F42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APELLIDOS</w:t>
            </w:r>
          </w:p>
        </w:tc>
        <w:tc>
          <w:tcPr>
            <w:tcW w:w="5228" w:type="dxa"/>
          </w:tcPr>
          <w:p w14:paraId="342B4CD3" w14:textId="4F85EF31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B670EEC" w14:textId="77777777" w:rsidTr="00242C11">
        <w:trPr>
          <w:trHeight w:val="477"/>
        </w:trPr>
        <w:tc>
          <w:tcPr>
            <w:tcW w:w="5800" w:type="dxa"/>
          </w:tcPr>
          <w:p w14:paraId="79F518C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HELBIDEA</w:t>
            </w:r>
          </w:p>
          <w:p w14:paraId="47734DFC" w14:textId="104234EE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DIRECCIÓN</w:t>
            </w:r>
          </w:p>
        </w:tc>
        <w:tc>
          <w:tcPr>
            <w:tcW w:w="5228" w:type="dxa"/>
          </w:tcPr>
          <w:p w14:paraId="29FC9EDB" w14:textId="4908D23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4C7DC9DE" w14:textId="77777777" w:rsidTr="00242C11">
        <w:trPr>
          <w:trHeight w:val="371"/>
        </w:trPr>
        <w:tc>
          <w:tcPr>
            <w:tcW w:w="5800" w:type="dxa"/>
          </w:tcPr>
          <w:p w14:paraId="3E5AAED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HERRIA</w:t>
            </w:r>
          </w:p>
          <w:p w14:paraId="739FDD91" w14:textId="71FB6180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POBLACIÓN</w:t>
            </w:r>
          </w:p>
        </w:tc>
        <w:tc>
          <w:tcPr>
            <w:tcW w:w="5228" w:type="dxa"/>
          </w:tcPr>
          <w:p w14:paraId="5703EBE6" w14:textId="72758C4D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29A7FD9D" w14:textId="77777777" w:rsidTr="00242C11">
        <w:trPr>
          <w:trHeight w:val="434"/>
        </w:trPr>
        <w:tc>
          <w:tcPr>
            <w:tcW w:w="5800" w:type="dxa"/>
          </w:tcPr>
          <w:p w14:paraId="10B63865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TELEFONO ZENBAKIA</w:t>
            </w:r>
          </w:p>
          <w:p w14:paraId="399E4000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NÚMERO DE TELEFONO</w:t>
            </w:r>
          </w:p>
        </w:tc>
        <w:tc>
          <w:tcPr>
            <w:tcW w:w="5228" w:type="dxa"/>
          </w:tcPr>
          <w:p w14:paraId="070A1A84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7F6A1F34" w14:textId="77777777" w:rsidTr="00242C11">
        <w:trPr>
          <w:trHeight w:val="470"/>
        </w:trPr>
        <w:tc>
          <w:tcPr>
            <w:tcW w:w="5800" w:type="dxa"/>
          </w:tcPr>
          <w:p w14:paraId="2CB94AB3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HELBIDE ELEKTRONIKOA</w:t>
            </w:r>
          </w:p>
          <w:p w14:paraId="5B73869F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CORREO ELECTRONICO</w:t>
            </w:r>
          </w:p>
        </w:tc>
        <w:tc>
          <w:tcPr>
            <w:tcW w:w="5228" w:type="dxa"/>
          </w:tcPr>
          <w:p w14:paraId="7A007A8B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68D4A8E" w14:textId="77777777" w:rsidTr="00242C11">
        <w:trPr>
          <w:trHeight w:val="676"/>
        </w:trPr>
        <w:tc>
          <w:tcPr>
            <w:tcW w:w="5800" w:type="dxa"/>
          </w:tcPr>
          <w:p w14:paraId="09CD994D" w14:textId="240F2ED9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ARGAZKIAK ATERATZEKO BAIMENA EMATEN DUT</w:t>
            </w:r>
          </w:p>
          <w:p w14:paraId="2E2E8508" w14:textId="685BFCA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AUTORIZO SACAR FOTOS.</w:t>
            </w:r>
          </w:p>
        </w:tc>
        <w:tc>
          <w:tcPr>
            <w:tcW w:w="5228" w:type="dxa"/>
          </w:tcPr>
          <w:p w14:paraId="49B241A6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A6B0B7" w14:textId="77777777" w:rsidR="00A934F9" w:rsidRDefault="00A934F9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61B5CC39" w14:textId="535D7D8F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OHARRAK:</w:t>
      </w:r>
    </w:p>
    <w:p w14:paraId="0C3D45BE" w14:textId="7777777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39A01DD3" w14:textId="19112BB5" w:rsidR="00E56117" w:rsidRPr="00E82C76" w:rsidRDefault="00FC7C53" w:rsidP="00E56117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1. </w:t>
      </w:r>
      <w:r w:rsidR="00E56117"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r w:rsidR="00E56117">
        <w:rPr>
          <w:rFonts w:ascii="Arial" w:eastAsia="Arial Unicode MS" w:hAnsi="Arial" w:cs="Arial"/>
          <w:b/>
          <w:sz w:val="22"/>
          <w:szCs w:val="22"/>
        </w:rPr>
        <w:t xml:space="preserve"> epea </w:t>
      </w:r>
      <w:r w:rsidR="00E56117" w:rsidRPr="00E82C76">
        <w:rPr>
          <w:rFonts w:ascii="Arial" w:eastAsia="Arial Unicode MS" w:hAnsi="Arial" w:cs="Arial"/>
          <w:b/>
          <w:sz w:val="22"/>
          <w:szCs w:val="22"/>
        </w:rPr>
        <w:t>uztail</w:t>
      </w:r>
      <w:r w:rsidR="00E56117">
        <w:rPr>
          <w:rFonts w:ascii="Arial" w:eastAsia="Arial Unicode MS" w:hAnsi="Arial" w:cs="Arial"/>
          <w:b/>
          <w:sz w:val="22"/>
          <w:szCs w:val="22"/>
        </w:rPr>
        <w:t xml:space="preserve">aren </w:t>
      </w:r>
      <w:r w:rsidR="00A9459A">
        <w:rPr>
          <w:rFonts w:ascii="Arial" w:eastAsia="Arial Unicode MS" w:hAnsi="Arial" w:cs="Arial"/>
          <w:b/>
          <w:sz w:val="22"/>
          <w:szCs w:val="22"/>
        </w:rPr>
        <w:t>7</w:t>
      </w:r>
      <w:r w:rsidR="00E56117">
        <w:rPr>
          <w:rFonts w:ascii="Arial" w:eastAsia="Arial Unicode MS" w:hAnsi="Arial" w:cs="Arial"/>
          <w:b/>
          <w:sz w:val="22"/>
          <w:szCs w:val="22"/>
        </w:rPr>
        <w:t>-tik</w:t>
      </w:r>
      <w:r w:rsidR="00E56117" w:rsidRPr="00E82C76">
        <w:rPr>
          <w:rFonts w:ascii="Arial" w:eastAsia="Arial Unicode MS" w:hAnsi="Arial" w:cs="Arial"/>
          <w:b/>
          <w:sz w:val="22"/>
          <w:szCs w:val="22"/>
        </w:rPr>
        <w:t xml:space="preserve"> irail</w:t>
      </w:r>
      <w:r w:rsidR="00E56117">
        <w:rPr>
          <w:rFonts w:ascii="Arial" w:eastAsia="Arial Unicode MS" w:hAnsi="Arial" w:cs="Arial"/>
          <w:b/>
          <w:sz w:val="22"/>
          <w:szCs w:val="22"/>
        </w:rPr>
        <w:t>aren 30-a bitarte</w:t>
      </w:r>
      <w:r w:rsidR="00E56117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E56117">
        <w:rPr>
          <w:rFonts w:ascii="Arial" w:eastAsia="Arial Unicode MS" w:hAnsi="Arial" w:cs="Arial"/>
          <w:b/>
          <w:sz w:val="22"/>
          <w:szCs w:val="22"/>
        </w:rPr>
        <w:t>izango da.</w:t>
      </w:r>
    </w:p>
    <w:p w14:paraId="4EA4EF5C" w14:textId="2D0EDAA8" w:rsidR="00E56117" w:rsidRPr="00E82C76" w:rsidRDefault="00E56117" w:rsidP="00E56117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La matriculación estará abierta d</w:t>
      </w:r>
      <w:r>
        <w:rPr>
          <w:rFonts w:ascii="Arial" w:eastAsia="Arial Unicode MS" w:hAnsi="Arial" w:cs="Arial"/>
          <w:bCs/>
          <w:sz w:val="22"/>
          <w:szCs w:val="22"/>
        </w:rPr>
        <w:t xml:space="preserve">el </w:t>
      </w:r>
      <w:r w:rsidR="00242C11">
        <w:rPr>
          <w:rFonts w:ascii="Arial" w:eastAsia="Arial Unicode MS" w:hAnsi="Arial" w:cs="Arial"/>
          <w:bCs/>
          <w:sz w:val="22"/>
          <w:szCs w:val="22"/>
        </w:rPr>
        <w:t>7</w:t>
      </w:r>
      <w:r>
        <w:rPr>
          <w:rFonts w:ascii="Arial" w:eastAsia="Arial Unicode MS" w:hAnsi="Arial" w:cs="Arial"/>
          <w:bCs/>
          <w:sz w:val="22"/>
          <w:szCs w:val="22"/>
        </w:rPr>
        <w:t xml:space="preserve"> de 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julio a </w:t>
      </w:r>
      <w:r>
        <w:rPr>
          <w:rFonts w:ascii="Arial" w:eastAsia="Arial Unicode MS" w:hAnsi="Arial" w:cs="Arial"/>
          <w:bCs/>
          <w:sz w:val="22"/>
          <w:szCs w:val="22"/>
        </w:rPr>
        <w:t xml:space="preserve">30 de </w:t>
      </w:r>
      <w:r w:rsidRPr="00E82C76">
        <w:rPr>
          <w:rFonts w:ascii="Arial" w:eastAsia="Arial Unicode MS" w:hAnsi="Arial" w:cs="Arial"/>
          <w:bCs/>
          <w:sz w:val="22"/>
          <w:szCs w:val="22"/>
        </w:rPr>
        <w:t>septiembre.</w:t>
      </w:r>
    </w:p>
    <w:p w14:paraId="6708EB9E" w14:textId="287F6FBE" w:rsidR="00FC7C53" w:rsidRPr="00E82C76" w:rsidRDefault="00FC7C53" w:rsidP="00E56117">
      <w:pPr>
        <w:rPr>
          <w:rFonts w:ascii="Arial" w:eastAsia="Arial Unicode MS" w:hAnsi="Arial" w:cs="Arial"/>
          <w:bCs/>
          <w:sz w:val="22"/>
          <w:szCs w:val="22"/>
        </w:rPr>
      </w:pPr>
    </w:p>
    <w:p w14:paraId="0C1BB5E0" w14:textId="344BFFB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2.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E82C76" w:rsidRPr="00E82C76">
        <w:rPr>
          <w:rFonts w:ascii="Arial" w:eastAsia="Arial Unicode MS" w:hAnsi="Arial" w:cs="Arial"/>
          <w:b/>
          <w:sz w:val="22"/>
          <w:szCs w:val="22"/>
        </w:rPr>
        <w:t>Matrikulazioa entregatzeko modua</w:t>
      </w:r>
    </w:p>
    <w:p w14:paraId="46FA2A3A" w14:textId="12D65FB8" w:rsidR="00E82C76" w:rsidRPr="00E82C76" w:rsidRDefault="00FC7C53" w:rsidP="00FC7C53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    </w:t>
      </w:r>
      <w:r w:rsidR="00E82C76" w:rsidRPr="00E82C76">
        <w:rPr>
          <w:rFonts w:ascii="Arial" w:eastAsia="Arial Unicode MS" w:hAnsi="Arial" w:cs="Arial"/>
          <w:bCs/>
          <w:sz w:val="22"/>
          <w:szCs w:val="22"/>
        </w:rPr>
        <w:t>Modo de entrega de la matriculación</w:t>
      </w:r>
    </w:p>
    <w:p w14:paraId="32FAA0AC" w14:textId="555409BD" w:rsidR="00FC7C53" w:rsidRPr="00E82C76" w:rsidRDefault="00FC7C53" w:rsidP="00FC7C53">
      <w:pPr>
        <w:ind w:firstLine="708"/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2.1 Matrikulazio orri hau bete eta ordainagiriarekin batera Ibarrako Kultur</w:t>
      </w:r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E82C76">
        <w:rPr>
          <w:rFonts w:ascii="Arial" w:eastAsia="Arial Unicode MS" w:hAnsi="Arial" w:cs="Arial"/>
          <w:b/>
          <w:sz w:val="22"/>
          <w:szCs w:val="22"/>
        </w:rPr>
        <w:t>Etxean entregatu edo Alurreko bulegoko buzoian sartu.</w:t>
      </w:r>
    </w:p>
    <w:p w14:paraId="79CDF61C" w14:textId="625CA639" w:rsidR="00E82C76" w:rsidRDefault="00FC7C53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2.1 Rellenar esta hoja de matriculación y entregar junto al justificante de pago en la Casa de Cultura de Ibarra o meter en el buzón de la oficina de Alurr. </w:t>
      </w:r>
    </w:p>
    <w:p w14:paraId="1CAC1845" w14:textId="77777777" w:rsidR="00EC4B66" w:rsidRPr="00E82C76" w:rsidRDefault="00EC4B66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</w:p>
    <w:p w14:paraId="383A4EB6" w14:textId="0D0A04D2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3. Bi senide edo gehiago matrikulatuta dituenari %5-ko deskontua aplikatuko zaio ordaindu beharreko guztiari.</w:t>
      </w:r>
    </w:p>
    <w:p w14:paraId="50081970" w14:textId="107C7AAA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Si se inscriben dos o </w:t>
      </w:r>
      <w:r w:rsidR="007F1406" w:rsidRPr="00E82C76">
        <w:rPr>
          <w:rFonts w:ascii="Arial" w:eastAsia="Arial Unicode MS" w:hAnsi="Arial" w:cs="Arial"/>
          <w:bCs/>
          <w:sz w:val="22"/>
          <w:szCs w:val="22"/>
        </w:rPr>
        <w:t>más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familiares se aplicará un descuento del 5% sobre el importe total a pagar.</w:t>
      </w:r>
    </w:p>
    <w:p w14:paraId="6BF2C75C" w14:textId="282303FC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</w:t>
      </w:r>
    </w:p>
    <w:p w14:paraId="638743BB" w14:textId="50D2AFD9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4. ORDAINKETA EGITEKO BANKUKO ZENBAKIAK</w:t>
      </w:r>
    </w:p>
    <w:p w14:paraId="081DF5F6" w14:textId="29604681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NÚMEROS DE CUENTA PARA PROCEDER AL PAGO</w:t>
      </w:r>
    </w:p>
    <w:p w14:paraId="2E5F8584" w14:textId="24A62406" w:rsidR="00E82C76" w:rsidRPr="00A9459A" w:rsidRDefault="00E82C76" w:rsidP="00E82C76">
      <w:pPr>
        <w:jc w:val="center"/>
        <w:rPr>
          <w:rFonts w:ascii="Arial" w:eastAsia="Arial Unicode MS" w:hAnsi="Arial" w:cs="Arial"/>
          <w:bCs/>
          <w:sz w:val="22"/>
          <w:szCs w:val="22"/>
          <w:lang w:val="en-US"/>
        </w:rPr>
      </w:pPr>
      <w:r w:rsidRPr="00A9459A">
        <w:rPr>
          <w:rFonts w:ascii="Arial" w:eastAsia="Arial Unicode MS" w:hAnsi="Arial" w:cs="Arial"/>
          <w:bCs/>
          <w:sz w:val="22"/>
          <w:szCs w:val="22"/>
          <w:lang w:val="en-US"/>
        </w:rPr>
        <w:t>KUTXA: 2095 5043 95 1061832035</w:t>
      </w:r>
    </w:p>
    <w:p w14:paraId="5C835287" w14:textId="3501FBBB" w:rsidR="00EC4B66" w:rsidRPr="00A9459A" w:rsidRDefault="00E82C76" w:rsidP="00EC4B66">
      <w:pPr>
        <w:jc w:val="center"/>
        <w:rPr>
          <w:rFonts w:ascii="Arial" w:eastAsia="Arial Unicode MS" w:hAnsi="Arial" w:cs="Arial"/>
          <w:bCs/>
          <w:lang w:val="en-US"/>
        </w:rPr>
      </w:pPr>
      <w:r w:rsidRPr="00A9459A">
        <w:rPr>
          <w:rFonts w:ascii="Arial" w:eastAsia="Arial Unicode MS" w:hAnsi="Arial" w:cs="Arial"/>
          <w:bCs/>
          <w:lang w:val="en-US"/>
        </w:rPr>
        <w:t>LABORAL: 3035 0141 84 1410037448</w:t>
      </w:r>
    </w:p>
    <w:p w14:paraId="1FE43304" w14:textId="77777777" w:rsidR="00E82C76" w:rsidRPr="00A9459A" w:rsidRDefault="00E82C76" w:rsidP="00EC4B66">
      <w:pPr>
        <w:rPr>
          <w:rFonts w:ascii="Arial" w:eastAsia="Arial Unicode MS" w:hAnsi="Arial" w:cs="Arial"/>
          <w:bCs/>
          <w:lang w:val="en-US"/>
        </w:rPr>
      </w:pPr>
    </w:p>
    <w:p w14:paraId="2B005DDB" w14:textId="52EDC989" w:rsidR="007F1406" w:rsidRPr="00EC4B66" w:rsidRDefault="00E82C76" w:rsidP="007F1406">
      <w:pPr>
        <w:rPr>
          <w:rFonts w:ascii="Arial" w:eastAsia="Arial Unicode MS" w:hAnsi="Arial" w:cs="Arial"/>
          <w:b/>
          <w:sz w:val="22"/>
          <w:szCs w:val="22"/>
        </w:rPr>
      </w:pPr>
      <w:r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5. </w:t>
      </w:r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Klaseak urriaren </w:t>
      </w:r>
      <w:r w:rsidR="00A9459A">
        <w:rPr>
          <w:rFonts w:ascii="Arial" w:eastAsia="Arial Unicode MS" w:hAnsi="Arial" w:cs="Arial"/>
          <w:b/>
          <w:sz w:val="22"/>
          <w:szCs w:val="22"/>
          <w:lang w:val="en-US"/>
        </w:rPr>
        <w:t>1</w:t>
      </w:r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an hasiko dira. </w:t>
      </w:r>
      <w:r w:rsidR="007F1406" w:rsidRPr="00EC4B66">
        <w:rPr>
          <w:rFonts w:ascii="Arial" w:eastAsia="Arial Unicode MS" w:hAnsi="Arial" w:cs="Arial"/>
          <w:b/>
          <w:sz w:val="22"/>
          <w:szCs w:val="22"/>
        </w:rPr>
        <w:t>Behin klaseak hasita ez da ma</w:t>
      </w:r>
      <w:r w:rsidR="007F1406">
        <w:rPr>
          <w:rFonts w:ascii="Arial" w:eastAsia="Arial Unicode MS" w:hAnsi="Arial" w:cs="Arial"/>
          <w:b/>
          <w:sz w:val="22"/>
          <w:szCs w:val="22"/>
        </w:rPr>
        <w:t>trikulazioaren dirua itzuliko.</w:t>
      </w:r>
    </w:p>
    <w:p w14:paraId="491CD316" w14:textId="0BFBBDC3" w:rsidR="00A934F9" w:rsidRPr="00630474" w:rsidRDefault="007F1406" w:rsidP="007F1406">
      <w:pPr>
        <w:rPr>
          <w:rFonts w:ascii="Arial" w:eastAsia="Arial Unicode MS" w:hAnsi="Arial" w:cs="Arial"/>
          <w:bCs/>
          <w:sz w:val="22"/>
          <w:szCs w:val="22"/>
        </w:rPr>
      </w:pPr>
      <w:r w:rsidRPr="00EC4B66">
        <w:rPr>
          <w:rFonts w:ascii="Arial" w:eastAsia="Arial Unicode MS" w:hAnsi="Arial" w:cs="Arial"/>
          <w:bCs/>
          <w:sz w:val="22"/>
          <w:szCs w:val="22"/>
        </w:rPr>
        <w:t xml:space="preserve">    Las clases empezarán </w:t>
      </w:r>
      <w:r>
        <w:rPr>
          <w:rFonts w:ascii="Arial" w:eastAsia="Arial Unicode MS" w:hAnsi="Arial" w:cs="Arial"/>
          <w:bCs/>
          <w:sz w:val="22"/>
          <w:szCs w:val="22"/>
        </w:rPr>
        <w:t xml:space="preserve">el </w:t>
      </w:r>
      <w:r w:rsidR="00A9459A">
        <w:rPr>
          <w:rFonts w:ascii="Arial" w:eastAsia="Arial Unicode MS" w:hAnsi="Arial" w:cs="Arial"/>
          <w:bCs/>
          <w:sz w:val="22"/>
          <w:szCs w:val="22"/>
        </w:rPr>
        <w:t>1</w:t>
      </w:r>
      <w:r w:rsidRPr="00EC4B66">
        <w:rPr>
          <w:rFonts w:ascii="Arial" w:eastAsia="Arial Unicode MS" w:hAnsi="Arial" w:cs="Arial"/>
          <w:bCs/>
          <w:sz w:val="22"/>
          <w:szCs w:val="22"/>
        </w:rPr>
        <w:t xml:space="preserve"> de octubre.</w:t>
      </w:r>
      <w:r>
        <w:rPr>
          <w:rFonts w:ascii="Arial" w:eastAsia="Arial Unicode MS" w:hAnsi="Arial" w:cs="Arial"/>
          <w:bCs/>
          <w:sz w:val="22"/>
          <w:szCs w:val="22"/>
        </w:rPr>
        <w:t xml:space="preserve"> Una vez empiece el curso no se devolverá el importe de la matrícula.</w:t>
      </w:r>
    </w:p>
    <w:sectPr w:rsidR="00A934F9" w:rsidRPr="00630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53"/>
    <w:rsid w:val="00023C47"/>
    <w:rsid w:val="0003239C"/>
    <w:rsid w:val="00197A1C"/>
    <w:rsid w:val="00242C11"/>
    <w:rsid w:val="003602DD"/>
    <w:rsid w:val="00466283"/>
    <w:rsid w:val="00630474"/>
    <w:rsid w:val="006F76A1"/>
    <w:rsid w:val="007A7E6B"/>
    <w:rsid w:val="007F1406"/>
    <w:rsid w:val="00A80E72"/>
    <w:rsid w:val="00A934F9"/>
    <w:rsid w:val="00A9459A"/>
    <w:rsid w:val="00BE252A"/>
    <w:rsid w:val="00DC47E3"/>
    <w:rsid w:val="00E56117"/>
    <w:rsid w:val="00E82C76"/>
    <w:rsid w:val="00EC4B66"/>
    <w:rsid w:val="00FC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F613"/>
  <w15:chartTrackingRefBased/>
  <w15:docId w15:val="{358B6122-2227-45B2-AD6D-8CA37B31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C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</dc:creator>
  <cp:keywords/>
  <dc:description/>
  <cp:lastModifiedBy>Purchasing Kimua</cp:lastModifiedBy>
  <cp:revision>4</cp:revision>
  <dcterms:created xsi:type="dcterms:W3CDTF">2025-06-30T10:56:00Z</dcterms:created>
  <dcterms:modified xsi:type="dcterms:W3CDTF">2025-07-01T13:55:00Z</dcterms:modified>
</cp:coreProperties>
</file>